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75DD" w:rsidRPr="006775DD" w:rsidRDefault="006775DD" w:rsidP="006775DD">
      <w:pPr>
        <w:pStyle w:val="ConsPlusTitle"/>
        <w:jc w:val="right"/>
        <w:rPr>
          <w:rFonts w:ascii="Times New Roman" w:hAnsi="Times New Roman" w:cs="Times New Roman"/>
          <w:b w:val="0"/>
          <w:sz w:val="28"/>
          <w:szCs w:val="28"/>
        </w:rPr>
      </w:pPr>
      <w:r w:rsidRPr="006775DD">
        <w:rPr>
          <w:rFonts w:ascii="Times New Roman" w:hAnsi="Times New Roman" w:cs="Times New Roman"/>
          <w:b w:val="0"/>
          <w:sz w:val="28"/>
          <w:szCs w:val="28"/>
        </w:rPr>
        <w:t>ПРИЛОЖЕНИЕ</w:t>
      </w:r>
      <w:r w:rsidR="00076BAA">
        <w:rPr>
          <w:rFonts w:ascii="Times New Roman" w:hAnsi="Times New Roman" w:cs="Times New Roman"/>
          <w:b w:val="0"/>
          <w:sz w:val="28"/>
          <w:szCs w:val="28"/>
        </w:rPr>
        <w:t xml:space="preserve"> № 2</w:t>
      </w:r>
    </w:p>
    <w:p w:rsidR="004D7EC7" w:rsidRDefault="006775DD" w:rsidP="006775DD">
      <w:pPr>
        <w:pStyle w:val="ConsPlusTitle"/>
        <w:jc w:val="right"/>
        <w:rPr>
          <w:rFonts w:ascii="Times New Roman" w:hAnsi="Times New Roman" w:cs="Times New Roman"/>
          <w:b w:val="0"/>
          <w:sz w:val="28"/>
          <w:szCs w:val="28"/>
        </w:rPr>
      </w:pPr>
      <w:r w:rsidRPr="006775DD">
        <w:rPr>
          <w:rFonts w:ascii="Times New Roman" w:hAnsi="Times New Roman" w:cs="Times New Roman"/>
          <w:b w:val="0"/>
          <w:sz w:val="28"/>
          <w:szCs w:val="28"/>
        </w:rPr>
        <w:t xml:space="preserve">к решению </w:t>
      </w:r>
      <w:r w:rsidR="004D7EC7">
        <w:rPr>
          <w:rFonts w:ascii="Times New Roman" w:hAnsi="Times New Roman" w:cs="Times New Roman"/>
          <w:b w:val="0"/>
          <w:sz w:val="28"/>
          <w:szCs w:val="28"/>
        </w:rPr>
        <w:t xml:space="preserve">27-ой сессии </w:t>
      </w:r>
    </w:p>
    <w:p w:rsidR="006775DD" w:rsidRPr="006775DD" w:rsidRDefault="006775DD" w:rsidP="006775DD">
      <w:pPr>
        <w:pStyle w:val="ConsPlusTitle"/>
        <w:jc w:val="right"/>
        <w:rPr>
          <w:rFonts w:ascii="Times New Roman" w:hAnsi="Times New Roman" w:cs="Times New Roman"/>
          <w:b w:val="0"/>
          <w:sz w:val="28"/>
          <w:szCs w:val="28"/>
        </w:rPr>
      </w:pPr>
      <w:r w:rsidRPr="006775DD">
        <w:rPr>
          <w:rFonts w:ascii="Times New Roman" w:hAnsi="Times New Roman" w:cs="Times New Roman"/>
          <w:b w:val="0"/>
          <w:sz w:val="28"/>
          <w:szCs w:val="28"/>
        </w:rPr>
        <w:t>Совета депутатов</w:t>
      </w:r>
    </w:p>
    <w:p w:rsidR="006775DD" w:rsidRPr="006775DD" w:rsidRDefault="006775DD" w:rsidP="006775DD">
      <w:pPr>
        <w:pStyle w:val="ConsPlusTitle"/>
        <w:jc w:val="right"/>
        <w:rPr>
          <w:rFonts w:ascii="Times New Roman" w:hAnsi="Times New Roman" w:cs="Times New Roman"/>
          <w:b w:val="0"/>
          <w:sz w:val="28"/>
          <w:szCs w:val="28"/>
        </w:rPr>
      </w:pPr>
      <w:r w:rsidRPr="006775DD">
        <w:rPr>
          <w:rFonts w:ascii="Times New Roman" w:hAnsi="Times New Roman" w:cs="Times New Roman"/>
          <w:b w:val="0"/>
          <w:sz w:val="28"/>
          <w:szCs w:val="28"/>
        </w:rPr>
        <w:t xml:space="preserve">Тогучинского района </w:t>
      </w:r>
    </w:p>
    <w:p w:rsidR="004D7EC7" w:rsidRDefault="006775DD" w:rsidP="006775DD">
      <w:pPr>
        <w:pStyle w:val="ConsPlusTitle"/>
        <w:jc w:val="right"/>
        <w:rPr>
          <w:rFonts w:ascii="Times New Roman" w:hAnsi="Times New Roman" w:cs="Times New Roman"/>
          <w:b w:val="0"/>
          <w:sz w:val="28"/>
          <w:szCs w:val="28"/>
        </w:rPr>
      </w:pPr>
      <w:r w:rsidRPr="006775DD">
        <w:rPr>
          <w:rFonts w:ascii="Times New Roman" w:hAnsi="Times New Roman" w:cs="Times New Roman"/>
          <w:b w:val="0"/>
          <w:sz w:val="28"/>
          <w:szCs w:val="28"/>
        </w:rPr>
        <w:t>Новосибирской области</w:t>
      </w:r>
      <w:r w:rsidR="004D7EC7">
        <w:rPr>
          <w:rFonts w:ascii="Times New Roman" w:hAnsi="Times New Roman" w:cs="Times New Roman"/>
          <w:b w:val="0"/>
          <w:sz w:val="28"/>
          <w:szCs w:val="28"/>
        </w:rPr>
        <w:t xml:space="preserve"> третьего созыва</w:t>
      </w:r>
    </w:p>
    <w:p w:rsidR="006775DD" w:rsidRPr="006775DD" w:rsidRDefault="004D7EC7" w:rsidP="006775DD">
      <w:pPr>
        <w:pStyle w:val="ConsPlusTitle"/>
        <w:jc w:val="right"/>
        <w:rPr>
          <w:rFonts w:ascii="Times New Roman" w:hAnsi="Times New Roman" w:cs="Times New Roman"/>
          <w:b w:val="0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 w:val="0"/>
          <w:sz w:val="28"/>
          <w:szCs w:val="28"/>
        </w:rPr>
        <w:t xml:space="preserve"> № 236 от 25.12.2019 г</w:t>
      </w:r>
    </w:p>
    <w:p w:rsidR="00D17BAD" w:rsidRPr="006775DD" w:rsidRDefault="00D17BAD">
      <w:pPr>
        <w:pStyle w:val="ConsPlusNormal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6775DD" w:rsidRPr="006775DD" w:rsidRDefault="006775DD" w:rsidP="006775DD">
      <w:pPr>
        <w:pStyle w:val="ConsPlusNormal"/>
        <w:ind w:firstLine="54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6775DD">
        <w:rPr>
          <w:rFonts w:ascii="Times New Roman" w:hAnsi="Times New Roman" w:cs="Times New Roman"/>
          <w:sz w:val="28"/>
          <w:szCs w:val="28"/>
        </w:rPr>
        <w:t>Порядок</w:t>
      </w:r>
    </w:p>
    <w:p w:rsidR="006775DD" w:rsidRDefault="006775DD" w:rsidP="006775DD">
      <w:pPr>
        <w:pStyle w:val="ConsPlusNormal"/>
        <w:ind w:firstLine="54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6775DD">
        <w:rPr>
          <w:rFonts w:ascii="Times New Roman" w:hAnsi="Times New Roman" w:cs="Times New Roman"/>
          <w:sz w:val="28"/>
          <w:szCs w:val="28"/>
        </w:rPr>
        <w:t>предоставления субсидий из бюджета Тогучинского района Новосибирской области бюджетам городских и сельских поселений Тогучинского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  <w:r w:rsidRPr="006775DD">
        <w:rPr>
          <w:rFonts w:ascii="Times New Roman" w:hAnsi="Times New Roman" w:cs="Times New Roman"/>
          <w:sz w:val="28"/>
          <w:szCs w:val="28"/>
        </w:rPr>
        <w:t xml:space="preserve"> на реализацию мероприятий по инженерному обустройству площадок комплексной застройки подпрограммы "Земельные ресурсы и инфраструктура" государственной программы Новосибирской области "Стимулирование развития жилищного строительства в Новосибирской области"</w:t>
      </w:r>
    </w:p>
    <w:p w:rsidR="006775DD" w:rsidRPr="006775DD" w:rsidRDefault="006775DD" w:rsidP="006775DD">
      <w:pPr>
        <w:pStyle w:val="ConsPlusNormal"/>
        <w:ind w:firstLine="540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6775DD" w:rsidRPr="00E83A14" w:rsidRDefault="006775DD" w:rsidP="006775DD">
      <w:pPr>
        <w:spacing w:after="0" w:line="220" w:lineRule="atLeast"/>
        <w:ind w:firstLine="54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E83A14">
        <w:rPr>
          <w:rFonts w:ascii="Times New Roman" w:hAnsi="Times New Roman" w:cs="Times New Roman"/>
          <w:sz w:val="28"/>
          <w:szCs w:val="28"/>
        </w:rPr>
        <w:t>I.</w:t>
      </w:r>
      <w:r w:rsidRPr="00E83A14">
        <w:rPr>
          <w:rFonts w:ascii="Times New Roman" w:hAnsi="Times New Roman" w:cs="Times New Roman"/>
          <w:sz w:val="28"/>
          <w:szCs w:val="28"/>
        </w:rPr>
        <w:tab/>
        <w:t>Общие положения</w:t>
      </w:r>
    </w:p>
    <w:p w:rsidR="006775DD" w:rsidRPr="00127369" w:rsidRDefault="006775DD" w:rsidP="006775D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775DD" w:rsidRPr="0011164D" w:rsidRDefault="006775DD" w:rsidP="006775D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1. </w:t>
      </w:r>
      <w:r w:rsidR="00AD7094">
        <w:rPr>
          <w:rFonts w:ascii="Times New Roman" w:hAnsi="Times New Roman" w:cs="Times New Roman"/>
          <w:color w:val="000000" w:themeColor="text1"/>
          <w:sz w:val="28"/>
          <w:szCs w:val="28"/>
        </w:rPr>
        <w:t>Настоящий</w:t>
      </w:r>
      <w:r w:rsidRPr="0012736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Порядок предоставления субсидий </w:t>
      </w:r>
      <w:r w:rsidRPr="00894FD5">
        <w:rPr>
          <w:rFonts w:ascii="Times New Roman" w:hAnsi="Times New Roman" w:cs="Times New Roman"/>
          <w:color w:val="000000" w:themeColor="text1"/>
          <w:sz w:val="28"/>
          <w:szCs w:val="28"/>
        </w:rPr>
        <w:t>из бюджета Тогучинского района Новосибирской области бюджетам городских и сельских поселений Тогучинского района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Новосибирской области</w:t>
      </w:r>
      <w:r w:rsidRPr="00894FD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6775D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 реализацию мероприятий по инженерному обустройству площадок комплексной застройки подпрограммы "Земельные ресурсы и инфраструктура" государственной программы Новосибирской области "Стимулирование развития жилищного строительства в Новосибирской области" </w:t>
      </w:r>
      <w:r w:rsidRPr="0011164D">
        <w:rPr>
          <w:rFonts w:ascii="Times New Roman" w:hAnsi="Times New Roman" w:cs="Times New Roman"/>
          <w:sz w:val="28"/>
          <w:szCs w:val="28"/>
        </w:rPr>
        <w:t>(</w:t>
      </w:r>
      <w:r w:rsidR="00236E16" w:rsidRPr="00236E16">
        <w:rPr>
          <w:rFonts w:ascii="Times New Roman" w:hAnsi="Times New Roman" w:cs="Times New Roman"/>
          <w:sz w:val="28"/>
          <w:szCs w:val="28"/>
        </w:rPr>
        <w:t>далее – Порядок и субсидия соответственно</w:t>
      </w:r>
      <w:r w:rsidR="00236E16">
        <w:rPr>
          <w:rFonts w:ascii="Times New Roman" w:hAnsi="Times New Roman" w:cs="Times New Roman"/>
          <w:sz w:val="28"/>
          <w:szCs w:val="28"/>
        </w:rPr>
        <w:t>)</w:t>
      </w:r>
      <w:r w:rsidR="00236E16" w:rsidRPr="00236E16">
        <w:rPr>
          <w:rFonts w:ascii="Times New Roman" w:hAnsi="Times New Roman" w:cs="Times New Roman"/>
          <w:sz w:val="28"/>
          <w:szCs w:val="28"/>
        </w:rPr>
        <w:t xml:space="preserve"> </w:t>
      </w:r>
      <w:r w:rsidRPr="0011164D">
        <w:rPr>
          <w:rFonts w:ascii="Times New Roman" w:hAnsi="Times New Roman" w:cs="Times New Roman"/>
          <w:sz w:val="28"/>
          <w:szCs w:val="28"/>
        </w:rPr>
        <w:t>регламентирует предоставление и расходование субсидий городским и сельским поселениям Тогучинского района Новосибирской области (далее-поселения) из бюджета  Тогучинского района Новосибирской области (далее – бюджет района), источником которых являются средства областного бюджета</w:t>
      </w:r>
      <w:r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  <w:r w:rsidRPr="0011164D">
        <w:rPr>
          <w:rFonts w:ascii="Times New Roman" w:hAnsi="Times New Roman" w:cs="Times New Roman"/>
          <w:sz w:val="28"/>
          <w:szCs w:val="28"/>
        </w:rPr>
        <w:t>.</w:t>
      </w:r>
    </w:p>
    <w:p w:rsidR="006775DD" w:rsidRPr="0011164D" w:rsidRDefault="006775DD" w:rsidP="006775DD">
      <w:pPr>
        <w:spacing w:after="0" w:line="220" w:lineRule="atLeast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6775DD" w:rsidRPr="0011164D" w:rsidRDefault="006775DD" w:rsidP="006775DD">
      <w:pPr>
        <w:spacing w:after="0" w:line="220" w:lineRule="atLeast"/>
        <w:ind w:firstLine="54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11164D">
        <w:rPr>
          <w:rFonts w:ascii="Times New Roman" w:hAnsi="Times New Roman" w:cs="Times New Roman"/>
          <w:sz w:val="28"/>
          <w:szCs w:val="28"/>
        </w:rPr>
        <w:t>II.</w:t>
      </w:r>
      <w:r w:rsidRPr="0011164D">
        <w:rPr>
          <w:rFonts w:ascii="Times New Roman" w:hAnsi="Times New Roman" w:cs="Times New Roman"/>
          <w:sz w:val="28"/>
          <w:szCs w:val="28"/>
        </w:rPr>
        <w:tab/>
        <w:t>Порядок и цели предоставления субсидий</w:t>
      </w:r>
    </w:p>
    <w:p w:rsidR="006775DD" w:rsidRPr="006775DD" w:rsidRDefault="006775DD" w:rsidP="00472E5F">
      <w:pPr>
        <w:pStyle w:val="ConsPlusNormal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D17BAD" w:rsidRDefault="00D17BAD" w:rsidP="00076BA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775DD">
        <w:rPr>
          <w:rFonts w:ascii="Times New Roman" w:hAnsi="Times New Roman" w:cs="Times New Roman"/>
          <w:sz w:val="28"/>
          <w:szCs w:val="28"/>
        </w:rPr>
        <w:t xml:space="preserve">2. Финансирование </w:t>
      </w:r>
      <w:r w:rsidR="000C0F97">
        <w:rPr>
          <w:rFonts w:ascii="Times New Roman" w:hAnsi="Times New Roman" w:cs="Times New Roman"/>
          <w:sz w:val="28"/>
          <w:szCs w:val="28"/>
        </w:rPr>
        <w:t>субсидии</w:t>
      </w:r>
      <w:r w:rsidRPr="006775DD">
        <w:rPr>
          <w:rFonts w:ascii="Times New Roman" w:hAnsi="Times New Roman" w:cs="Times New Roman"/>
          <w:sz w:val="28"/>
          <w:szCs w:val="28"/>
        </w:rPr>
        <w:t xml:space="preserve"> осуществляется в пределах бюджетных ассигнований и лимитов бюджетных обязательств, установленных главному распорядителю бюджетных средств </w:t>
      </w:r>
      <w:r w:rsidR="000C0F97">
        <w:rPr>
          <w:rFonts w:ascii="Times New Roman" w:hAnsi="Times New Roman" w:cs="Times New Roman"/>
          <w:sz w:val="28"/>
          <w:szCs w:val="28"/>
        </w:rPr>
        <w:t>–</w:t>
      </w:r>
      <w:r w:rsidRPr="006775DD">
        <w:rPr>
          <w:rFonts w:ascii="Times New Roman" w:hAnsi="Times New Roman" w:cs="Times New Roman"/>
          <w:sz w:val="28"/>
          <w:szCs w:val="28"/>
        </w:rPr>
        <w:t xml:space="preserve"> </w:t>
      </w:r>
      <w:r w:rsidR="000C0F97">
        <w:rPr>
          <w:rFonts w:ascii="Times New Roman" w:hAnsi="Times New Roman" w:cs="Times New Roman"/>
          <w:sz w:val="28"/>
          <w:szCs w:val="28"/>
        </w:rPr>
        <w:t>администрации Тогучинского района</w:t>
      </w:r>
      <w:r w:rsidRPr="006775DD">
        <w:rPr>
          <w:rFonts w:ascii="Times New Roman" w:hAnsi="Times New Roman" w:cs="Times New Roman"/>
          <w:sz w:val="28"/>
          <w:szCs w:val="28"/>
        </w:rPr>
        <w:t xml:space="preserve"> Новосибирской области (далее </w:t>
      </w:r>
      <w:r w:rsidR="000C0F97">
        <w:rPr>
          <w:rFonts w:ascii="Times New Roman" w:hAnsi="Times New Roman" w:cs="Times New Roman"/>
          <w:sz w:val="28"/>
          <w:szCs w:val="28"/>
        </w:rPr>
        <w:t>–</w:t>
      </w:r>
      <w:r w:rsidRPr="006775DD">
        <w:rPr>
          <w:rFonts w:ascii="Times New Roman" w:hAnsi="Times New Roman" w:cs="Times New Roman"/>
          <w:sz w:val="28"/>
          <w:szCs w:val="28"/>
        </w:rPr>
        <w:t xml:space="preserve"> </w:t>
      </w:r>
      <w:r w:rsidR="000C0F97">
        <w:rPr>
          <w:rFonts w:ascii="Times New Roman" w:hAnsi="Times New Roman" w:cs="Times New Roman"/>
          <w:sz w:val="28"/>
          <w:szCs w:val="28"/>
        </w:rPr>
        <w:t>администрация района</w:t>
      </w:r>
      <w:r w:rsidRPr="006775DD">
        <w:rPr>
          <w:rFonts w:ascii="Times New Roman" w:hAnsi="Times New Roman" w:cs="Times New Roman"/>
          <w:sz w:val="28"/>
          <w:szCs w:val="28"/>
        </w:rPr>
        <w:t xml:space="preserve">) в пределах средств, утвержденных на эти цели </w:t>
      </w:r>
      <w:r w:rsidR="000C0F97">
        <w:rPr>
          <w:rFonts w:ascii="Times New Roman" w:hAnsi="Times New Roman" w:cs="Times New Roman"/>
          <w:sz w:val="28"/>
          <w:szCs w:val="28"/>
        </w:rPr>
        <w:t>Решением</w:t>
      </w:r>
      <w:r w:rsidRPr="006775DD">
        <w:rPr>
          <w:rFonts w:ascii="Times New Roman" w:hAnsi="Times New Roman" w:cs="Times New Roman"/>
          <w:sz w:val="28"/>
          <w:szCs w:val="28"/>
        </w:rPr>
        <w:t xml:space="preserve"> </w:t>
      </w:r>
      <w:r w:rsidR="000C0F97">
        <w:rPr>
          <w:rFonts w:ascii="Times New Roman" w:hAnsi="Times New Roman" w:cs="Times New Roman"/>
          <w:sz w:val="28"/>
          <w:szCs w:val="28"/>
        </w:rPr>
        <w:t xml:space="preserve">о бюджете района </w:t>
      </w:r>
      <w:r w:rsidRPr="006775DD">
        <w:rPr>
          <w:rFonts w:ascii="Times New Roman" w:hAnsi="Times New Roman" w:cs="Times New Roman"/>
          <w:sz w:val="28"/>
          <w:szCs w:val="28"/>
        </w:rPr>
        <w:t>на текущий финансовый год и плановый период.</w:t>
      </w:r>
    </w:p>
    <w:p w:rsidR="00DF5A5F" w:rsidRDefault="00DF5A5F" w:rsidP="00076BA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Pr="00DF5A5F">
        <w:t xml:space="preserve"> </w:t>
      </w:r>
      <w:r w:rsidRPr="00DF5A5F">
        <w:rPr>
          <w:rFonts w:ascii="Times New Roman" w:hAnsi="Times New Roman" w:cs="Times New Roman"/>
          <w:sz w:val="28"/>
          <w:szCs w:val="28"/>
        </w:rPr>
        <w:t>Предоставление субсидий</w:t>
      </w:r>
      <w:r>
        <w:t xml:space="preserve"> </w:t>
      </w:r>
      <w:r w:rsidRPr="00DF5A5F">
        <w:rPr>
          <w:rFonts w:ascii="Times New Roman" w:hAnsi="Times New Roman" w:cs="Times New Roman"/>
          <w:sz w:val="28"/>
          <w:szCs w:val="28"/>
        </w:rPr>
        <w:t>осуществляется с лицевого счета администрации района в соответствии с бюджетной росписью и утвержденными порядками составления и ведения сводной бюджетной росписи и кассового плана.</w:t>
      </w:r>
    </w:p>
    <w:p w:rsidR="00076BAA" w:rsidRPr="00076BAA" w:rsidRDefault="00DF5A5F" w:rsidP="00076BA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076BAA">
        <w:rPr>
          <w:rFonts w:ascii="Times New Roman" w:hAnsi="Times New Roman" w:cs="Times New Roman"/>
          <w:sz w:val="28"/>
          <w:szCs w:val="28"/>
        </w:rPr>
        <w:t>.</w:t>
      </w:r>
      <w:r w:rsidR="00076BAA" w:rsidRPr="00076BAA">
        <w:rPr>
          <w:rFonts w:ascii="Times New Roman" w:hAnsi="Times New Roman" w:cs="Times New Roman"/>
          <w:sz w:val="28"/>
          <w:szCs w:val="28"/>
        </w:rPr>
        <w:t xml:space="preserve"> Субсидии </w:t>
      </w:r>
      <w:r w:rsidR="00076BAA">
        <w:rPr>
          <w:rFonts w:ascii="Times New Roman" w:hAnsi="Times New Roman" w:cs="Times New Roman"/>
          <w:sz w:val="28"/>
          <w:szCs w:val="28"/>
        </w:rPr>
        <w:t xml:space="preserve">предоставляются местным бюджетам поселений </w:t>
      </w:r>
      <w:r w:rsidR="00076BAA" w:rsidRPr="00280B99">
        <w:rPr>
          <w:rFonts w:ascii="Times New Roman" w:hAnsi="Times New Roman" w:cs="Times New Roman"/>
          <w:sz w:val="28"/>
          <w:szCs w:val="28"/>
        </w:rPr>
        <w:t xml:space="preserve">на </w:t>
      </w:r>
      <w:r w:rsidR="00076BAA">
        <w:rPr>
          <w:rFonts w:ascii="Times New Roman" w:hAnsi="Times New Roman" w:cs="Times New Roman"/>
          <w:sz w:val="28"/>
          <w:szCs w:val="28"/>
        </w:rPr>
        <w:t>о</w:t>
      </w:r>
      <w:r w:rsidR="00076BAA" w:rsidRPr="00076BAA">
        <w:rPr>
          <w:rFonts w:ascii="Times New Roman" w:hAnsi="Times New Roman" w:cs="Times New Roman"/>
          <w:sz w:val="28"/>
          <w:szCs w:val="28"/>
        </w:rPr>
        <w:t>беспечение инженерной инфраструктурой площадок комплексной застройки.</w:t>
      </w:r>
    </w:p>
    <w:p w:rsidR="002B551C" w:rsidRPr="00C03493" w:rsidRDefault="00C8776B" w:rsidP="002B551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5</w:t>
      </w:r>
      <w:r w:rsidR="00472E5F" w:rsidRPr="00C03493">
        <w:rPr>
          <w:rFonts w:ascii="Times New Roman" w:hAnsi="Times New Roman" w:cs="Times New Roman"/>
          <w:sz w:val="28"/>
          <w:szCs w:val="28"/>
        </w:rPr>
        <w:t>.</w:t>
      </w:r>
      <w:r w:rsidR="002B551C" w:rsidRPr="00C03493">
        <w:rPr>
          <w:rFonts w:ascii="Times New Roman" w:hAnsi="Times New Roman" w:cs="Times New Roman"/>
          <w:sz w:val="28"/>
          <w:szCs w:val="28"/>
        </w:rPr>
        <w:t xml:space="preserve"> Условиями предоставления субсидий местным бюджетам поселений являются:</w:t>
      </w:r>
    </w:p>
    <w:p w:rsidR="002B551C" w:rsidRPr="00C03493" w:rsidRDefault="002B551C" w:rsidP="00C8776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03493">
        <w:rPr>
          <w:rFonts w:ascii="Times New Roman" w:hAnsi="Times New Roman" w:cs="Times New Roman"/>
          <w:sz w:val="28"/>
          <w:szCs w:val="28"/>
        </w:rPr>
        <w:t>1) наличие утвержденной проектно-сметной документации на реализуемый проект по инженерному обустройству площадок комплексной застройки, имеющей положительное экспертное заключение государственной экспертизы;</w:t>
      </w:r>
    </w:p>
    <w:p w:rsidR="002B551C" w:rsidRPr="00C03493" w:rsidRDefault="002B551C" w:rsidP="00C8776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03493">
        <w:rPr>
          <w:rFonts w:ascii="Times New Roman" w:hAnsi="Times New Roman" w:cs="Times New Roman"/>
          <w:sz w:val="28"/>
          <w:szCs w:val="28"/>
        </w:rPr>
        <w:t>2) выполнение условий отбора муниципальных образований Новосибирской области для предоставления субсидий на инженерное обеспечение площадок комплексной застройки Новосибирской области;</w:t>
      </w:r>
    </w:p>
    <w:p w:rsidR="002B551C" w:rsidRPr="00C03493" w:rsidRDefault="002B551C" w:rsidP="00C8776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03493">
        <w:rPr>
          <w:rFonts w:ascii="Times New Roman" w:hAnsi="Times New Roman" w:cs="Times New Roman"/>
          <w:sz w:val="28"/>
          <w:szCs w:val="28"/>
        </w:rPr>
        <w:t>3) резервирование поселением не менее 25% земельных участков в границах площадки комплексной застройки, предназначенной под индивидуальное жилищное строительство, для бесплатного однократного предоставления земельных участков в собственность состоящим на учете в муниципальном образовании гражданам, имеющим трех и более детей;</w:t>
      </w:r>
    </w:p>
    <w:p w:rsidR="002B551C" w:rsidRPr="00C03493" w:rsidRDefault="002B551C" w:rsidP="00C8776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03493">
        <w:rPr>
          <w:rFonts w:ascii="Times New Roman" w:hAnsi="Times New Roman" w:cs="Times New Roman"/>
          <w:sz w:val="28"/>
          <w:szCs w:val="28"/>
        </w:rPr>
        <w:t xml:space="preserve">4) выполнение обязательств прошлых лет (начиная с 2011 года), взятых поселением по резервированию и предоставлению земельных участков, указанных в </w:t>
      </w:r>
      <w:hyperlink w:anchor="P120" w:history="1">
        <w:r w:rsidRPr="00C8776B">
          <w:rPr>
            <w:rFonts w:ascii="Times New Roman" w:hAnsi="Times New Roman" w:cs="Times New Roman"/>
            <w:sz w:val="28"/>
            <w:szCs w:val="28"/>
          </w:rPr>
          <w:t xml:space="preserve">подпункте 3 пункта </w:t>
        </w:r>
        <w:r w:rsidR="00C8776B" w:rsidRPr="00C8776B">
          <w:rPr>
            <w:rFonts w:ascii="Times New Roman" w:hAnsi="Times New Roman" w:cs="Times New Roman"/>
            <w:sz w:val="28"/>
            <w:szCs w:val="28"/>
          </w:rPr>
          <w:t>5</w:t>
        </w:r>
      </w:hyperlink>
      <w:r w:rsidR="00C03493" w:rsidRPr="00C8776B">
        <w:rPr>
          <w:rFonts w:ascii="Times New Roman" w:hAnsi="Times New Roman" w:cs="Times New Roman"/>
          <w:sz w:val="28"/>
          <w:szCs w:val="28"/>
        </w:rPr>
        <w:t xml:space="preserve"> </w:t>
      </w:r>
      <w:r w:rsidRPr="00C8776B">
        <w:rPr>
          <w:rFonts w:ascii="Times New Roman" w:hAnsi="Times New Roman" w:cs="Times New Roman"/>
          <w:sz w:val="28"/>
          <w:szCs w:val="28"/>
        </w:rPr>
        <w:t>настоящего</w:t>
      </w:r>
      <w:r w:rsidRPr="00C03493">
        <w:rPr>
          <w:rFonts w:ascii="Times New Roman" w:hAnsi="Times New Roman" w:cs="Times New Roman"/>
          <w:sz w:val="28"/>
          <w:szCs w:val="28"/>
        </w:rPr>
        <w:t xml:space="preserve"> Порядка;</w:t>
      </w:r>
    </w:p>
    <w:p w:rsidR="002B551C" w:rsidRPr="00C03493" w:rsidRDefault="002B551C" w:rsidP="00C8776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03493">
        <w:rPr>
          <w:rFonts w:ascii="Times New Roman" w:hAnsi="Times New Roman" w:cs="Times New Roman"/>
          <w:sz w:val="28"/>
          <w:szCs w:val="28"/>
        </w:rPr>
        <w:t xml:space="preserve">5) земельные участки, зарезервированные для бесплатного однократного предоставления в собственность гражданам, имеющим трех и более детей, и не востребованные в течение двух лет, используются </w:t>
      </w:r>
      <w:r w:rsidR="00C8776B">
        <w:rPr>
          <w:rFonts w:ascii="Times New Roman" w:hAnsi="Times New Roman" w:cs="Times New Roman"/>
          <w:sz w:val="28"/>
          <w:szCs w:val="28"/>
        </w:rPr>
        <w:t>поселением</w:t>
      </w:r>
      <w:r w:rsidRPr="00C03493">
        <w:rPr>
          <w:rFonts w:ascii="Times New Roman" w:hAnsi="Times New Roman" w:cs="Times New Roman"/>
          <w:sz w:val="28"/>
          <w:szCs w:val="28"/>
        </w:rPr>
        <w:t xml:space="preserve"> для предоставления иным категориям граждан в порядке, определенном действующим законодательством;</w:t>
      </w:r>
    </w:p>
    <w:p w:rsidR="002B551C" w:rsidRPr="00C03493" w:rsidRDefault="002B551C" w:rsidP="00C8776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03493">
        <w:rPr>
          <w:rFonts w:ascii="Times New Roman" w:hAnsi="Times New Roman" w:cs="Times New Roman"/>
          <w:sz w:val="28"/>
          <w:szCs w:val="28"/>
        </w:rPr>
        <w:t xml:space="preserve">6) </w:t>
      </w:r>
      <w:r w:rsidR="00C8776B">
        <w:rPr>
          <w:rFonts w:ascii="Times New Roman" w:hAnsi="Times New Roman" w:cs="Times New Roman"/>
          <w:sz w:val="28"/>
          <w:szCs w:val="28"/>
        </w:rPr>
        <w:t>д</w:t>
      </w:r>
      <w:r w:rsidR="00C8776B" w:rsidRPr="00C8776B">
        <w:rPr>
          <w:rFonts w:ascii="Times New Roman" w:hAnsi="Times New Roman" w:cs="Times New Roman"/>
          <w:sz w:val="28"/>
          <w:szCs w:val="28"/>
        </w:rPr>
        <w:t xml:space="preserve">оля </w:t>
      </w:r>
      <w:proofErr w:type="spellStart"/>
      <w:r w:rsidR="00C8776B" w:rsidRPr="00C8776B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="00C8776B" w:rsidRPr="00C8776B">
        <w:rPr>
          <w:rFonts w:ascii="Times New Roman" w:hAnsi="Times New Roman" w:cs="Times New Roman"/>
          <w:sz w:val="28"/>
          <w:szCs w:val="28"/>
        </w:rPr>
        <w:t xml:space="preserve"> расходного обязательства из местного бюджета поселения устанавливается в соответствии с уровнем </w:t>
      </w:r>
      <w:proofErr w:type="spellStart"/>
      <w:r w:rsidR="00C8776B" w:rsidRPr="00C8776B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="00C8776B" w:rsidRPr="00C8776B">
        <w:rPr>
          <w:rFonts w:ascii="Times New Roman" w:hAnsi="Times New Roman" w:cs="Times New Roman"/>
          <w:sz w:val="28"/>
          <w:szCs w:val="28"/>
        </w:rPr>
        <w:t xml:space="preserve"> утверждаемым для администрации района соглашением с главным распорядителем средств областного бюджета Новосибирской области, являющегося источником образования средств субсидии.</w:t>
      </w:r>
    </w:p>
    <w:p w:rsidR="002B551C" w:rsidRPr="00C03493" w:rsidRDefault="002B551C" w:rsidP="002B551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03493">
        <w:rPr>
          <w:rFonts w:ascii="Times New Roman" w:hAnsi="Times New Roman" w:cs="Times New Roman"/>
          <w:sz w:val="28"/>
          <w:szCs w:val="28"/>
        </w:rPr>
        <w:t>7) представление в администрацию района отчетов о выполненных объемах работ;</w:t>
      </w:r>
    </w:p>
    <w:p w:rsidR="002B551C" w:rsidRPr="00C03493" w:rsidRDefault="002B551C" w:rsidP="002B551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03493">
        <w:rPr>
          <w:rFonts w:ascii="Times New Roman" w:hAnsi="Times New Roman" w:cs="Times New Roman"/>
          <w:sz w:val="28"/>
          <w:szCs w:val="28"/>
        </w:rPr>
        <w:t>8) отсутствие неиспользованных остатков данных субсидий на счетах администраций поселений, перечисленных в предшествующий период;</w:t>
      </w:r>
    </w:p>
    <w:p w:rsidR="002B551C" w:rsidRPr="00C03493" w:rsidRDefault="002B551C" w:rsidP="002B551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03493">
        <w:rPr>
          <w:rFonts w:ascii="Times New Roman" w:hAnsi="Times New Roman" w:cs="Times New Roman"/>
          <w:sz w:val="28"/>
          <w:szCs w:val="28"/>
        </w:rPr>
        <w:t xml:space="preserve">9) централизация закупок товаров, работ, услуг с начальной (максимальной) ценой контракта, превышающей 1 000 000 рублей, финансовое обеспечение которых частично или полностью осуществляется за счет субсидий в соответствии с </w:t>
      </w:r>
      <w:hyperlink r:id="rId4" w:history="1">
        <w:r w:rsidRPr="00C03493">
          <w:rPr>
            <w:rFonts w:ascii="Times New Roman" w:hAnsi="Times New Roman" w:cs="Times New Roman"/>
            <w:sz w:val="28"/>
            <w:szCs w:val="28"/>
          </w:rPr>
          <w:t>постановлением</w:t>
        </w:r>
      </w:hyperlink>
      <w:r w:rsidRPr="00C03493">
        <w:rPr>
          <w:rFonts w:ascii="Times New Roman" w:hAnsi="Times New Roman" w:cs="Times New Roman"/>
          <w:sz w:val="28"/>
          <w:szCs w:val="28"/>
        </w:rPr>
        <w:t xml:space="preserve"> Правительства Новосибирской области от 19.01.2015 N 12-п "О наделении полномочиями министерства строительства Новосибирской области".</w:t>
      </w:r>
    </w:p>
    <w:p w:rsidR="00D17BAD" w:rsidRPr="006A1EDA" w:rsidRDefault="00472E5F" w:rsidP="006A1ED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A1EDA">
        <w:rPr>
          <w:rFonts w:ascii="Times New Roman" w:hAnsi="Times New Roman" w:cs="Times New Roman"/>
          <w:sz w:val="28"/>
          <w:szCs w:val="28"/>
        </w:rPr>
        <w:t>5. Перечисление субсидий местным бюджетам поселений, осуществляется на основании соглашений с администрациями поселений.</w:t>
      </w:r>
    </w:p>
    <w:p w:rsidR="00D17BAD" w:rsidRPr="006A1EDA" w:rsidRDefault="00472E5F" w:rsidP="006A1ED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A1EDA">
        <w:rPr>
          <w:rFonts w:ascii="Times New Roman" w:hAnsi="Times New Roman" w:cs="Times New Roman"/>
          <w:sz w:val="28"/>
          <w:szCs w:val="28"/>
        </w:rPr>
        <w:t xml:space="preserve">6. </w:t>
      </w:r>
      <w:r w:rsidR="00D17BAD" w:rsidRPr="006A1EDA">
        <w:rPr>
          <w:rFonts w:ascii="Times New Roman" w:hAnsi="Times New Roman" w:cs="Times New Roman"/>
          <w:sz w:val="28"/>
          <w:szCs w:val="28"/>
        </w:rPr>
        <w:t>Соглашение должно содержать следующие положения:</w:t>
      </w:r>
    </w:p>
    <w:p w:rsidR="00D17BAD" w:rsidRPr="006A1EDA" w:rsidRDefault="00D17BAD" w:rsidP="006A1ED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A1EDA">
        <w:rPr>
          <w:rFonts w:ascii="Times New Roman" w:hAnsi="Times New Roman" w:cs="Times New Roman"/>
          <w:sz w:val="28"/>
          <w:szCs w:val="28"/>
        </w:rPr>
        <w:t xml:space="preserve">а) размер субсидии местному бюджету, объем </w:t>
      </w:r>
      <w:proofErr w:type="spellStart"/>
      <w:r w:rsidRPr="006A1EDA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Pr="006A1EDA">
        <w:rPr>
          <w:rFonts w:ascii="Times New Roman" w:hAnsi="Times New Roman" w:cs="Times New Roman"/>
          <w:sz w:val="28"/>
          <w:szCs w:val="28"/>
        </w:rPr>
        <w:t xml:space="preserve"> за счет средств местного бюджета</w:t>
      </w:r>
      <w:r w:rsidR="00472E5F" w:rsidRPr="006A1EDA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Pr="006A1EDA">
        <w:rPr>
          <w:rFonts w:ascii="Times New Roman" w:hAnsi="Times New Roman" w:cs="Times New Roman"/>
          <w:sz w:val="28"/>
          <w:szCs w:val="28"/>
        </w:rPr>
        <w:t>;</w:t>
      </w:r>
    </w:p>
    <w:p w:rsidR="00D17BAD" w:rsidRPr="006A1EDA" w:rsidRDefault="00D17BAD" w:rsidP="006A1ED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A1EDA">
        <w:rPr>
          <w:rFonts w:ascii="Times New Roman" w:hAnsi="Times New Roman" w:cs="Times New Roman"/>
          <w:sz w:val="28"/>
          <w:szCs w:val="28"/>
        </w:rPr>
        <w:t>б) форму, сроки и порядок представления отчетности об осуществлении расходов местного бюджета</w:t>
      </w:r>
      <w:r w:rsidR="00DF5A5F" w:rsidRPr="006A1EDA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Pr="006A1EDA">
        <w:rPr>
          <w:rFonts w:ascii="Times New Roman" w:hAnsi="Times New Roman" w:cs="Times New Roman"/>
          <w:sz w:val="28"/>
          <w:szCs w:val="28"/>
        </w:rPr>
        <w:t>, связанных с предоставлением субсидии;</w:t>
      </w:r>
    </w:p>
    <w:p w:rsidR="00D17BAD" w:rsidRPr="006A1EDA" w:rsidRDefault="00D17BAD" w:rsidP="006A1ED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A1EDA">
        <w:rPr>
          <w:rFonts w:ascii="Times New Roman" w:hAnsi="Times New Roman" w:cs="Times New Roman"/>
          <w:sz w:val="28"/>
          <w:szCs w:val="28"/>
        </w:rPr>
        <w:lastRenderedPageBreak/>
        <w:t>в) возврат субсидии в случае нецелевого использования субсидий и неиспользования субсидии в сроки, установленные соглашением;</w:t>
      </w:r>
    </w:p>
    <w:p w:rsidR="00D17BAD" w:rsidRPr="006A1EDA" w:rsidRDefault="00D17BAD" w:rsidP="006A1ED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A1EDA">
        <w:rPr>
          <w:rFonts w:ascii="Times New Roman" w:hAnsi="Times New Roman" w:cs="Times New Roman"/>
          <w:sz w:val="28"/>
          <w:szCs w:val="28"/>
        </w:rPr>
        <w:t xml:space="preserve">г) критерии оценки эффективности использования субсидии в соответствии с обязательствами, принятыми администрацией </w:t>
      </w:r>
      <w:r w:rsidR="004C5536" w:rsidRPr="006A1EDA">
        <w:rPr>
          <w:rFonts w:ascii="Times New Roman" w:hAnsi="Times New Roman" w:cs="Times New Roman"/>
          <w:sz w:val="28"/>
          <w:szCs w:val="28"/>
        </w:rPr>
        <w:t xml:space="preserve">поселения по использованию субсидии </w:t>
      </w:r>
      <w:r w:rsidRPr="006A1EDA">
        <w:rPr>
          <w:rFonts w:ascii="Times New Roman" w:hAnsi="Times New Roman" w:cs="Times New Roman"/>
          <w:sz w:val="28"/>
          <w:szCs w:val="28"/>
        </w:rPr>
        <w:t>и достижению соответствующих результатов от реал</w:t>
      </w:r>
      <w:r w:rsidR="006A1EDA" w:rsidRPr="006A1EDA">
        <w:rPr>
          <w:rFonts w:ascii="Times New Roman" w:hAnsi="Times New Roman" w:cs="Times New Roman"/>
          <w:sz w:val="28"/>
          <w:szCs w:val="28"/>
        </w:rPr>
        <w:t>изации программных мероприятий</w:t>
      </w:r>
      <w:r w:rsidR="004C5536" w:rsidRPr="006A1EDA">
        <w:rPr>
          <w:rFonts w:ascii="Times New Roman" w:hAnsi="Times New Roman" w:cs="Times New Roman"/>
          <w:sz w:val="28"/>
          <w:szCs w:val="28"/>
        </w:rPr>
        <w:t xml:space="preserve"> в </w:t>
      </w:r>
      <w:r w:rsidRPr="006A1EDA">
        <w:rPr>
          <w:rFonts w:ascii="Times New Roman" w:hAnsi="Times New Roman" w:cs="Times New Roman"/>
          <w:sz w:val="28"/>
          <w:szCs w:val="28"/>
        </w:rPr>
        <w:t>отношение вложенных средств областного бюджета Новосибирской области (руб.) к вводу жилья (кв. м</w:t>
      </w:r>
      <w:r w:rsidR="006A1EDA" w:rsidRPr="006A1EDA">
        <w:rPr>
          <w:rFonts w:ascii="Times New Roman" w:hAnsi="Times New Roman" w:cs="Times New Roman"/>
          <w:sz w:val="28"/>
          <w:szCs w:val="28"/>
        </w:rPr>
        <w:t>)</w:t>
      </w:r>
    </w:p>
    <w:p w:rsidR="00D17BAD" w:rsidRPr="006A1EDA" w:rsidRDefault="00D17BAD" w:rsidP="006A1ED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A1EDA">
        <w:rPr>
          <w:rFonts w:ascii="Times New Roman" w:hAnsi="Times New Roman" w:cs="Times New Roman"/>
          <w:sz w:val="28"/>
          <w:szCs w:val="28"/>
        </w:rPr>
        <w:t xml:space="preserve">д) в случае если объем бюджетных ассигнований, предусмотренных в бюджете муниципального образования на </w:t>
      </w:r>
      <w:proofErr w:type="spellStart"/>
      <w:r w:rsidRPr="006A1EDA">
        <w:rPr>
          <w:rFonts w:ascii="Times New Roman" w:hAnsi="Times New Roman" w:cs="Times New Roman"/>
          <w:sz w:val="28"/>
          <w:szCs w:val="28"/>
        </w:rPr>
        <w:t>софинансирование</w:t>
      </w:r>
      <w:proofErr w:type="spellEnd"/>
      <w:r w:rsidRPr="006A1EDA">
        <w:rPr>
          <w:rFonts w:ascii="Times New Roman" w:hAnsi="Times New Roman" w:cs="Times New Roman"/>
          <w:sz w:val="28"/>
          <w:szCs w:val="28"/>
        </w:rPr>
        <w:t xml:space="preserve"> мероприятий ниже установленного уровня, размер субсидии, предоставляемой местному бюджету</w:t>
      </w:r>
      <w:r w:rsidR="004C5536" w:rsidRPr="006A1EDA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Pr="006A1EDA">
        <w:rPr>
          <w:rFonts w:ascii="Times New Roman" w:hAnsi="Times New Roman" w:cs="Times New Roman"/>
          <w:sz w:val="28"/>
          <w:szCs w:val="28"/>
        </w:rPr>
        <w:t xml:space="preserve">, подлежит сокращению пропорционально снижению объема </w:t>
      </w:r>
      <w:proofErr w:type="spellStart"/>
      <w:r w:rsidRPr="006A1EDA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Pr="006A1EDA">
        <w:rPr>
          <w:rFonts w:ascii="Times New Roman" w:hAnsi="Times New Roman" w:cs="Times New Roman"/>
          <w:sz w:val="28"/>
          <w:szCs w:val="28"/>
        </w:rPr>
        <w:t xml:space="preserve"> за счет средств местного бюджета;</w:t>
      </w:r>
    </w:p>
    <w:p w:rsidR="00D17BAD" w:rsidRPr="006A1EDA" w:rsidRDefault="00D17BAD" w:rsidP="006A1ED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A1EDA">
        <w:rPr>
          <w:rFonts w:ascii="Times New Roman" w:hAnsi="Times New Roman" w:cs="Times New Roman"/>
          <w:sz w:val="28"/>
          <w:szCs w:val="28"/>
        </w:rPr>
        <w:t>е) положения, содержащие условия предоставления и расходования субсидии местному бюджету;</w:t>
      </w:r>
    </w:p>
    <w:p w:rsidR="00D17BAD" w:rsidRDefault="00D17BAD" w:rsidP="006A1ED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A1EDA">
        <w:rPr>
          <w:rFonts w:ascii="Times New Roman" w:hAnsi="Times New Roman" w:cs="Times New Roman"/>
          <w:sz w:val="28"/>
          <w:szCs w:val="28"/>
        </w:rPr>
        <w:t xml:space="preserve">ж) последствия </w:t>
      </w:r>
      <w:proofErr w:type="spellStart"/>
      <w:r w:rsidRPr="006A1EDA">
        <w:rPr>
          <w:rFonts w:ascii="Times New Roman" w:hAnsi="Times New Roman" w:cs="Times New Roman"/>
          <w:sz w:val="28"/>
          <w:szCs w:val="28"/>
        </w:rPr>
        <w:t>недостижения</w:t>
      </w:r>
      <w:proofErr w:type="spellEnd"/>
      <w:r w:rsidRPr="006A1EDA">
        <w:rPr>
          <w:rFonts w:ascii="Times New Roman" w:hAnsi="Times New Roman" w:cs="Times New Roman"/>
          <w:sz w:val="28"/>
          <w:szCs w:val="28"/>
        </w:rPr>
        <w:t xml:space="preserve"> муниципальным образованием установленных значений показателей результат</w:t>
      </w:r>
      <w:r w:rsidR="006A1EDA">
        <w:rPr>
          <w:rFonts w:ascii="Times New Roman" w:hAnsi="Times New Roman" w:cs="Times New Roman"/>
          <w:sz w:val="28"/>
          <w:szCs w:val="28"/>
        </w:rPr>
        <w:t>ивности предоставления субсидии.</w:t>
      </w:r>
    </w:p>
    <w:p w:rsidR="00472E5F" w:rsidRPr="006775DD" w:rsidRDefault="00472E5F" w:rsidP="006A1ED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 Администрация района:</w:t>
      </w:r>
    </w:p>
    <w:p w:rsidR="00D17BAD" w:rsidRPr="006775DD" w:rsidRDefault="006A1EDA" w:rsidP="006A1ED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D17BAD" w:rsidRPr="006775DD">
        <w:rPr>
          <w:rFonts w:ascii="Times New Roman" w:hAnsi="Times New Roman" w:cs="Times New Roman"/>
          <w:sz w:val="28"/>
          <w:szCs w:val="28"/>
        </w:rPr>
        <w:t xml:space="preserve">) осуществляет контроль за использованием субсидий администрациями </w:t>
      </w:r>
      <w:r w:rsidR="004C5536">
        <w:rPr>
          <w:rFonts w:ascii="Times New Roman" w:hAnsi="Times New Roman" w:cs="Times New Roman"/>
          <w:sz w:val="28"/>
          <w:szCs w:val="28"/>
        </w:rPr>
        <w:t>поселений</w:t>
      </w:r>
      <w:r w:rsidR="00D17BAD" w:rsidRPr="006775DD">
        <w:rPr>
          <w:rFonts w:ascii="Times New Roman" w:hAnsi="Times New Roman" w:cs="Times New Roman"/>
          <w:sz w:val="28"/>
          <w:szCs w:val="28"/>
        </w:rPr>
        <w:t xml:space="preserve"> на основании представленных ими отчетов о выполненных объемах работ;</w:t>
      </w:r>
    </w:p>
    <w:p w:rsidR="00D17BAD" w:rsidRPr="006775DD" w:rsidRDefault="006A1EDA" w:rsidP="006A1ED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D17BAD" w:rsidRPr="006775DD">
        <w:rPr>
          <w:rFonts w:ascii="Times New Roman" w:hAnsi="Times New Roman" w:cs="Times New Roman"/>
          <w:sz w:val="28"/>
          <w:szCs w:val="28"/>
        </w:rPr>
        <w:t xml:space="preserve">) ежеквартально обеспечивает контроль за осуществлением </w:t>
      </w:r>
      <w:r w:rsidR="004C5536">
        <w:rPr>
          <w:rFonts w:ascii="Times New Roman" w:hAnsi="Times New Roman" w:cs="Times New Roman"/>
          <w:sz w:val="28"/>
          <w:szCs w:val="28"/>
        </w:rPr>
        <w:t>администрациями поселений</w:t>
      </w:r>
      <w:r w:rsidR="00D17BAD" w:rsidRPr="006775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17BAD" w:rsidRPr="006775DD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="00D17BAD" w:rsidRPr="006775DD">
        <w:rPr>
          <w:rFonts w:ascii="Times New Roman" w:hAnsi="Times New Roman" w:cs="Times New Roman"/>
          <w:sz w:val="28"/>
          <w:szCs w:val="28"/>
        </w:rPr>
        <w:t xml:space="preserve"> расходных обязательств, источником финансового обеспечения которых являются указанные субсидии, при нарушении условий </w:t>
      </w:r>
      <w:proofErr w:type="spellStart"/>
      <w:r w:rsidR="004C5536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="004C5536">
        <w:rPr>
          <w:rFonts w:ascii="Times New Roman" w:hAnsi="Times New Roman" w:cs="Times New Roman"/>
          <w:sz w:val="28"/>
          <w:szCs w:val="28"/>
        </w:rPr>
        <w:t xml:space="preserve"> администрацией поселения </w:t>
      </w:r>
      <w:r w:rsidR="00D17BAD" w:rsidRPr="006775DD">
        <w:rPr>
          <w:rFonts w:ascii="Times New Roman" w:hAnsi="Times New Roman" w:cs="Times New Roman"/>
          <w:sz w:val="28"/>
          <w:szCs w:val="28"/>
        </w:rPr>
        <w:t>вносит предложения о перераспределении субсидий между муниципальными образованиями либо об уменьшении объема субсидий.</w:t>
      </w:r>
    </w:p>
    <w:p w:rsidR="004C5536" w:rsidRDefault="00472E5F" w:rsidP="006A1ED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D17BAD" w:rsidRPr="006775DD">
        <w:rPr>
          <w:rFonts w:ascii="Times New Roman" w:hAnsi="Times New Roman" w:cs="Times New Roman"/>
          <w:sz w:val="28"/>
          <w:szCs w:val="28"/>
        </w:rPr>
        <w:t xml:space="preserve">. Администрации </w:t>
      </w:r>
      <w:r w:rsidR="004C5536">
        <w:rPr>
          <w:rFonts w:ascii="Times New Roman" w:hAnsi="Times New Roman" w:cs="Times New Roman"/>
          <w:sz w:val="28"/>
          <w:szCs w:val="28"/>
        </w:rPr>
        <w:t>поселений</w:t>
      </w:r>
      <w:r w:rsidR="00D17BAD" w:rsidRPr="006775DD">
        <w:rPr>
          <w:rFonts w:ascii="Times New Roman" w:hAnsi="Times New Roman" w:cs="Times New Roman"/>
          <w:sz w:val="28"/>
          <w:szCs w:val="28"/>
        </w:rPr>
        <w:t xml:space="preserve"> - получатели субсидий, на территории которых будут реализованы </w:t>
      </w:r>
      <w:r>
        <w:rPr>
          <w:rFonts w:ascii="Times New Roman" w:hAnsi="Times New Roman" w:cs="Times New Roman"/>
          <w:sz w:val="28"/>
          <w:szCs w:val="28"/>
        </w:rPr>
        <w:t>мероприятия программы</w:t>
      </w:r>
      <w:r w:rsidR="004C5536">
        <w:rPr>
          <w:rFonts w:ascii="Times New Roman" w:hAnsi="Times New Roman" w:cs="Times New Roman"/>
          <w:sz w:val="28"/>
          <w:szCs w:val="28"/>
        </w:rPr>
        <w:t>, представляют в администрацию района:</w:t>
      </w:r>
    </w:p>
    <w:p w:rsidR="00D17BAD" w:rsidRPr="006775DD" w:rsidRDefault="00D17BAD" w:rsidP="006A1ED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775DD">
        <w:rPr>
          <w:rFonts w:ascii="Times New Roman" w:hAnsi="Times New Roman" w:cs="Times New Roman"/>
          <w:sz w:val="28"/>
          <w:szCs w:val="28"/>
        </w:rPr>
        <w:t>1) ежемесячно до 3 числа месяца, следующего за отчетным, - отчеты о выполненных работах по соответствующим мероприятиям программы;</w:t>
      </w:r>
    </w:p>
    <w:p w:rsidR="00D17BAD" w:rsidRPr="006775DD" w:rsidRDefault="00D17BAD" w:rsidP="006A1ED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775DD">
        <w:rPr>
          <w:rFonts w:ascii="Times New Roman" w:hAnsi="Times New Roman" w:cs="Times New Roman"/>
          <w:sz w:val="28"/>
          <w:szCs w:val="28"/>
        </w:rPr>
        <w:t xml:space="preserve">2) ежеквартально до 3 числа на начало планируемого квартала - отчеты о долевом </w:t>
      </w:r>
      <w:proofErr w:type="spellStart"/>
      <w:r w:rsidRPr="006775DD">
        <w:rPr>
          <w:rFonts w:ascii="Times New Roman" w:hAnsi="Times New Roman" w:cs="Times New Roman"/>
          <w:sz w:val="28"/>
          <w:szCs w:val="28"/>
        </w:rPr>
        <w:t>софинансировании</w:t>
      </w:r>
      <w:proofErr w:type="spellEnd"/>
      <w:r w:rsidRPr="006775DD">
        <w:rPr>
          <w:rFonts w:ascii="Times New Roman" w:hAnsi="Times New Roman" w:cs="Times New Roman"/>
          <w:sz w:val="28"/>
          <w:szCs w:val="28"/>
        </w:rPr>
        <w:t xml:space="preserve"> за счет местных бюджетов </w:t>
      </w:r>
      <w:r w:rsidR="004C5536">
        <w:rPr>
          <w:rFonts w:ascii="Times New Roman" w:hAnsi="Times New Roman" w:cs="Times New Roman"/>
          <w:sz w:val="28"/>
          <w:szCs w:val="28"/>
        </w:rPr>
        <w:t xml:space="preserve">поселений </w:t>
      </w:r>
      <w:r w:rsidRPr="006775DD">
        <w:rPr>
          <w:rFonts w:ascii="Times New Roman" w:hAnsi="Times New Roman" w:cs="Times New Roman"/>
          <w:sz w:val="28"/>
          <w:szCs w:val="28"/>
        </w:rPr>
        <w:t xml:space="preserve">с приложением платежных документов, подтверждающих долевое </w:t>
      </w:r>
      <w:proofErr w:type="spellStart"/>
      <w:r w:rsidRPr="006775DD">
        <w:rPr>
          <w:rFonts w:ascii="Times New Roman" w:hAnsi="Times New Roman" w:cs="Times New Roman"/>
          <w:sz w:val="28"/>
          <w:szCs w:val="28"/>
        </w:rPr>
        <w:t>софинансиро</w:t>
      </w:r>
      <w:r w:rsidR="004C5536">
        <w:rPr>
          <w:rFonts w:ascii="Times New Roman" w:hAnsi="Times New Roman" w:cs="Times New Roman"/>
          <w:sz w:val="28"/>
          <w:szCs w:val="28"/>
        </w:rPr>
        <w:t>вание</w:t>
      </w:r>
      <w:proofErr w:type="spellEnd"/>
      <w:r w:rsidR="004C5536">
        <w:rPr>
          <w:rFonts w:ascii="Times New Roman" w:hAnsi="Times New Roman" w:cs="Times New Roman"/>
          <w:sz w:val="28"/>
          <w:szCs w:val="28"/>
        </w:rPr>
        <w:t xml:space="preserve"> за счет местных бюджетов поселений;</w:t>
      </w:r>
    </w:p>
    <w:p w:rsidR="00D17BAD" w:rsidRPr="006775DD" w:rsidRDefault="00D17BAD" w:rsidP="006A1ED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775DD">
        <w:rPr>
          <w:rFonts w:ascii="Times New Roman" w:hAnsi="Times New Roman" w:cs="Times New Roman"/>
          <w:sz w:val="28"/>
          <w:szCs w:val="28"/>
        </w:rPr>
        <w:t>3) ежемесячно до 10 числа - заявку на финансирование мероприятий программы.</w:t>
      </w:r>
    </w:p>
    <w:p w:rsidR="00D17BAD" w:rsidRPr="002B551C" w:rsidRDefault="00472E5F" w:rsidP="006A1ED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</w:t>
      </w:r>
      <w:r w:rsidR="00471AFF">
        <w:rPr>
          <w:rFonts w:ascii="Times New Roman" w:hAnsi="Times New Roman" w:cs="Times New Roman"/>
          <w:sz w:val="28"/>
          <w:szCs w:val="28"/>
        </w:rPr>
        <w:t xml:space="preserve"> </w:t>
      </w:r>
      <w:r w:rsidR="00D17BAD" w:rsidRPr="006775DD">
        <w:rPr>
          <w:rFonts w:ascii="Times New Roman" w:hAnsi="Times New Roman" w:cs="Times New Roman"/>
          <w:sz w:val="28"/>
          <w:szCs w:val="28"/>
        </w:rPr>
        <w:t xml:space="preserve"> </w:t>
      </w:r>
      <w:r w:rsidR="00D17BAD" w:rsidRPr="002B551C">
        <w:rPr>
          <w:rFonts w:ascii="Times New Roman" w:hAnsi="Times New Roman" w:cs="Times New Roman"/>
          <w:sz w:val="28"/>
          <w:szCs w:val="28"/>
        </w:rPr>
        <w:t xml:space="preserve">несут ответственность за их нецелевое использование в соответствии с Бюджетным </w:t>
      </w:r>
      <w:hyperlink r:id="rId5" w:history="1">
        <w:r w:rsidR="00D17BAD" w:rsidRPr="002B551C">
          <w:rPr>
            <w:rFonts w:ascii="Times New Roman" w:hAnsi="Times New Roman" w:cs="Times New Roman"/>
            <w:sz w:val="28"/>
            <w:szCs w:val="28"/>
          </w:rPr>
          <w:t>кодексом</w:t>
        </w:r>
      </w:hyperlink>
      <w:r w:rsidR="00D17BAD" w:rsidRPr="002B551C">
        <w:rPr>
          <w:rFonts w:ascii="Times New Roman" w:hAnsi="Times New Roman" w:cs="Times New Roman"/>
          <w:sz w:val="28"/>
          <w:szCs w:val="28"/>
        </w:rPr>
        <w:t xml:space="preserve"> Российской Федерации.</w:t>
      </w:r>
    </w:p>
    <w:p w:rsidR="00D17BAD" w:rsidRPr="006775DD" w:rsidRDefault="00472E5F" w:rsidP="006A1ED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D17BAD" w:rsidRPr="002B551C">
        <w:rPr>
          <w:rFonts w:ascii="Times New Roman" w:hAnsi="Times New Roman" w:cs="Times New Roman"/>
          <w:sz w:val="28"/>
          <w:szCs w:val="28"/>
        </w:rPr>
        <w:t xml:space="preserve">. В случае установления нецелевого использования субсидии получателем </w:t>
      </w:r>
      <w:r w:rsidR="00471AFF" w:rsidRPr="002B551C">
        <w:rPr>
          <w:rFonts w:ascii="Times New Roman" w:hAnsi="Times New Roman" w:cs="Times New Roman"/>
          <w:sz w:val="28"/>
          <w:szCs w:val="28"/>
        </w:rPr>
        <w:t>администрация района</w:t>
      </w:r>
      <w:r w:rsidR="00D17BAD" w:rsidRPr="002B551C">
        <w:rPr>
          <w:rFonts w:ascii="Times New Roman" w:hAnsi="Times New Roman" w:cs="Times New Roman"/>
          <w:sz w:val="28"/>
          <w:szCs w:val="28"/>
        </w:rPr>
        <w:t xml:space="preserve"> направляет получателю </w:t>
      </w:r>
      <w:r w:rsidR="00D17BAD" w:rsidRPr="006775DD">
        <w:rPr>
          <w:rFonts w:ascii="Times New Roman" w:hAnsi="Times New Roman" w:cs="Times New Roman"/>
          <w:sz w:val="28"/>
          <w:szCs w:val="28"/>
        </w:rPr>
        <w:t xml:space="preserve">субсидии письменное требование о возврате субсидии с указанием суммы субсидии, реквизитов </w:t>
      </w:r>
      <w:r w:rsidR="006A1EDA">
        <w:rPr>
          <w:rFonts w:ascii="Times New Roman" w:hAnsi="Times New Roman" w:cs="Times New Roman"/>
          <w:sz w:val="28"/>
          <w:szCs w:val="28"/>
        </w:rPr>
        <w:t>администрации района</w:t>
      </w:r>
      <w:r w:rsidR="00D17BAD" w:rsidRPr="006775DD">
        <w:rPr>
          <w:rFonts w:ascii="Times New Roman" w:hAnsi="Times New Roman" w:cs="Times New Roman"/>
          <w:sz w:val="28"/>
          <w:szCs w:val="28"/>
        </w:rPr>
        <w:t xml:space="preserve"> и кодов бюджетной классификации субсидии.</w:t>
      </w:r>
    </w:p>
    <w:p w:rsidR="00D17BAD" w:rsidRPr="006775DD" w:rsidRDefault="00D17BAD" w:rsidP="006A1ED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775DD">
        <w:rPr>
          <w:rFonts w:ascii="Times New Roman" w:hAnsi="Times New Roman" w:cs="Times New Roman"/>
          <w:sz w:val="28"/>
          <w:szCs w:val="28"/>
        </w:rPr>
        <w:lastRenderedPageBreak/>
        <w:t xml:space="preserve">Получатель субсидии в течение 5 (пяти) банковских рабочих дней с даты получения письменного требования о возврате производит возврат указанных финансовых средств </w:t>
      </w:r>
      <w:r w:rsidR="00471AFF">
        <w:rPr>
          <w:rFonts w:ascii="Times New Roman" w:hAnsi="Times New Roman" w:cs="Times New Roman"/>
          <w:sz w:val="28"/>
          <w:szCs w:val="28"/>
        </w:rPr>
        <w:t>администрации района</w:t>
      </w:r>
      <w:r w:rsidRPr="006775DD">
        <w:rPr>
          <w:rFonts w:ascii="Times New Roman" w:hAnsi="Times New Roman" w:cs="Times New Roman"/>
          <w:sz w:val="28"/>
          <w:szCs w:val="28"/>
        </w:rPr>
        <w:t>.</w:t>
      </w:r>
    </w:p>
    <w:p w:rsidR="00D17BAD" w:rsidRPr="006775DD" w:rsidRDefault="00D17BAD" w:rsidP="006A1ED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17BAD" w:rsidRPr="006775DD" w:rsidRDefault="00D17BAD" w:rsidP="006A1ED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17BAD" w:rsidRPr="006775DD" w:rsidRDefault="00D17BA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17BAD" w:rsidRPr="006775DD" w:rsidRDefault="00D17BA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17BAD" w:rsidRPr="006775DD" w:rsidRDefault="00D17BA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sectPr w:rsidR="00D17BAD" w:rsidRPr="006775DD" w:rsidSect="006775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7BAD"/>
    <w:rsid w:val="00076BAA"/>
    <w:rsid w:val="000C0F97"/>
    <w:rsid w:val="001D7B94"/>
    <w:rsid w:val="00236E16"/>
    <w:rsid w:val="002B551C"/>
    <w:rsid w:val="0038722A"/>
    <w:rsid w:val="00471AFF"/>
    <w:rsid w:val="00472E5F"/>
    <w:rsid w:val="004C5536"/>
    <w:rsid w:val="004D7EC7"/>
    <w:rsid w:val="005168E5"/>
    <w:rsid w:val="00627C24"/>
    <w:rsid w:val="006775DD"/>
    <w:rsid w:val="006A1EDA"/>
    <w:rsid w:val="00894C2F"/>
    <w:rsid w:val="00AD7094"/>
    <w:rsid w:val="00C03493"/>
    <w:rsid w:val="00C8776B"/>
    <w:rsid w:val="00D17BAD"/>
    <w:rsid w:val="00DF5A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61A3614-B5A7-4E41-9D04-32870F272A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75D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17B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D17B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D7EC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D7EC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56F2D68C1812A48C196EBA061D4F5F37F2FFD551398267789BDA0559A10CFC72A08750142A9DF8CE38EBB789ACf7zEE" TargetMode="External"/><Relationship Id="rId4" Type="http://schemas.openxmlformats.org/officeDocument/2006/relationships/hyperlink" Target="consultantplus://offline/ref=56F2D68C1812A48C196EBA101E23013EF8F78D5B388A6B2AC4855E04F605F625F5C851486CCBEBCD39EBB48BB3753E4Ef6zB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1157</Words>
  <Characters>6601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7743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Timofeeva_IB</dc:creator>
  <cp:keywords/>
  <dc:description/>
  <cp:lastModifiedBy>Я</cp:lastModifiedBy>
  <cp:revision>8</cp:revision>
  <cp:lastPrinted>2019-12-26T04:48:00Z</cp:lastPrinted>
  <dcterms:created xsi:type="dcterms:W3CDTF">2019-12-24T06:03:00Z</dcterms:created>
  <dcterms:modified xsi:type="dcterms:W3CDTF">2019-12-26T04:48:00Z</dcterms:modified>
</cp:coreProperties>
</file>